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47D7" w:rsidRDefault="005D47D7">
      <w:pPr>
        <w:spacing w:after="240"/>
        <w:jc w:val="both"/>
        <w:rPr>
          <w:color w:val="333333"/>
          <w:sz w:val="24"/>
          <w:szCs w:val="24"/>
        </w:rPr>
      </w:pPr>
    </w:p>
    <w:bookmarkStart w:id="0" w:name="_heading=h.gjdgxs" w:colFirst="0" w:colLast="0"/>
    <w:bookmarkEnd w:id="0"/>
    <w:p w:rsidR="005D47D7" w:rsidRDefault="00FA0CDA">
      <w:r>
        <w:rPr>
          <w:noProof/>
        </w:rPr>
        <mc:AlternateContent>
          <mc:Choice Requires="wpg">
            <w:drawing>
              <wp:anchor distT="45720" distB="45720" distL="114300" distR="114300" simplePos="0" relativeHeight="251658240" behindDoc="0" locked="0" layoutInCell="1" hidden="0" allowOverlap="1">
                <wp:simplePos x="0" y="0"/>
                <wp:positionH relativeFrom="column">
                  <wp:posOffset>-507999</wp:posOffset>
                </wp:positionH>
                <wp:positionV relativeFrom="paragraph">
                  <wp:posOffset>45720</wp:posOffset>
                </wp:positionV>
                <wp:extent cx="6419850" cy="804545"/>
                <wp:effectExtent l="0" t="0" r="0" b="0"/>
                <wp:wrapSquare wrapText="bothSides" distT="45720" distB="45720" distL="114300" distR="114300"/>
                <wp:docPr id="4" name="Rectángul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140838" y="3382490"/>
                          <a:ext cx="6410325" cy="7950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5D47D7" w:rsidRDefault="00FA0CDA">
                            <w:pPr>
                              <w:spacing w:after="0" w:line="240" w:lineRule="auto"/>
                              <w:jc w:val="center"/>
                              <w:textDirection w:val="btLr"/>
                            </w:pPr>
                            <w:r>
                              <w:rPr>
                                <w:b/>
                                <w:color w:val="000000"/>
                                <w:sz w:val="28"/>
                              </w:rPr>
                              <w:t xml:space="preserve">BITACORA </w:t>
                            </w:r>
                          </w:p>
                          <w:p w:rsidR="005D47D7" w:rsidRDefault="00FA0CDA">
                            <w:pPr>
                              <w:spacing w:after="0" w:line="240" w:lineRule="auto"/>
                              <w:jc w:val="center"/>
                              <w:textDirection w:val="btLr"/>
                            </w:pPr>
                            <w:r>
                              <w:rPr>
                                <w:b/>
                                <w:color w:val="000000"/>
                                <w:sz w:val="28"/>
                              </w:rPr>
                              <w:t>HOJA DE REGISTRO</w:t>
                            </w:r>
                          </w:p>
                          <w:p w:rsidR="005D47D7" w:rsidRDefault="00FA0CDA">
                            <w:pPr>
                              <w:spacing w:after="0" w:line="240" w:lineRule="auto"/>
                              <w:jc w:val="center"/>
                              <w:textDirection w:val="btLr"/>
                            </w:pPr>
                            <w:r>
                              <w:rPr>
                                <w:b/>
                                <w:color w:val="000000"/>
                                <w:sz w:val="28"/>
                              </w:rPr>
                              <w:t>PROGRAMA BARRIOS EN ACCION – ACTIVACIÓN BARRIAL</w:t>
                            </w: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          <w:drawing>
              <wp:anchor allowOverlap="1" behindDoc="0" distB="45720" distT="45720" distL="114300" distR="114300" hidden="0" layoutInCell="1" locked="0" relativeHeight="0" simplePos="0">
                <wp:simplePos x="0" y="0"/>
                <wp:positionH relativeFrom="column">
                  <wp:posOffset>-507999</wp:posOffset>
                </wp:positionH>
                <wp:positionV relativeFrom="paragraph">
                  <wp:posOffset>45720</wp:posOffset>
                </wp:positionV>
                <wp:extent cx="6419850" cy="804545"/>
                <wp:effectExtent b="0" l="0" r="0" t="0"/>
                <wp:wrapSquare wrapText="bothSides" distB="45720" distT="45720" distL="114300" distR="114300"/>
                <wp:docPr id="4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419850" cy="80454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tbl>
      <w:tblPr>
        <w:tblStyle w:val="a"/>
        <w:tblW w:w="9918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985"/>
        <w:gridCol w:w="1155"/>
        <w:gridCol w:w="2384"/>
        <w:gridCol w:w="992"/>
        <w:gridCol w:w="3402"/>
      </w:tblGrid>
      <w:tr w:rsidR="005D47D7">
        <w:trPr>
          <w:trHeight w:val="242"/>
          <w:jc w:val="center"/>
        </w:trPr>
        <w:tc>
          <w:tcPr>
            <w:tcW w:w="3140" w:type="dxa"/>
            <w:gridSpan w:val="2"/>
            <w:shd w:val="clear" w:color="auto" w:fill="FFFF99"/>
          </w:tcPr>
          <w:p w:rsidR="005D47D7" w:rsidRDefault="00FA0CDA">
            <w:pPr>
              <w:rPr>
                <w:b/>
              </w:rPr>
            </w:pPr>
            <w:r>
              <w:rPr>
                <w:b/>
              </w:rPr>
              <w:t xml:space="preserve">Nombre del Barrio </w:t>
            </w:r>
          </w:p>
        </w:tc>
        <w:tc>
          <w:tcPr>
            <w:tcW w:w="6778" w:type="dxa"/>
            <w:gridSpan w:val="3"/>
            <w:shd w:val="clear" w:color="auto" w:fill="FFFFFF"/>
          </w:tcPr>
          <w:p w:rsidR="005D47D7" w:rsidRDefault="00963B15">
            <w:r>
              <w:t xml:space="preserve">Santo Tomas </w:t>
            </w:r>
          </w:p>
        </w:tc>
      </w:tr>
      <w:tr w:rsidR="005D47D7">
        <w:trPr>
          <w:trHeight w:val="242"/>
          <w:jc w:val="center"/>
        </w:trPr>
        <w:tc>
          <w:tcPr>
            <w:tcW w:w="1985" w:type="dxa"/>
            <w:shd w:val="clear" w:color="auto" w:fill="FFFF99"/>
          </w:tcPr>
          <w:p w:rsidR="005D47D7" w:rsidRDefault="00FA0CDA">
            <w:pPr>
              <w:rPr>
                <w:b/>
              </w:rPr>
            </w:pPr>
            <w:r>
              <w:rPr>
                <w:b/>
              </w:rPr>
              <w:t xml:space="preserve">Región </w:t>
            </w:r>
          </w:p>
        </w:tc>
        <w:tc>
          <w:tcPr>
            <w:tcW w:w="3539" w:type="dxa"/>
            <w:gridSpan w:val="2"/>
            <w:shd w:val="clear" w:color="auto" w:fill="FFFFFF"/>
          </w:tcPr>
          <w:p w:rsidR="005D47D7" w:rsidRDefault="00963B15">
            <w:r>
              <w:t xml:space="preserve">Metropolitana </w:t>
            </w:r>
          </w:p>
        </w:tc>
        <w:tc>
          <w:tcPr>
            <w:tcW w:w="992" w:type="dxa"/>
            <w:shd w:val="clear" w:color="auto" w:fill="FFFF99"/>
          </w:tcPr>
          <w:p w:rsidR="005D47D7" w:rsidRDefault="00FA0CDA">
            <w:r>
              <w:t xml:space="preserve">Comuna </w:t>
            </w:r>
          </w:p>
        </w:tc>
        <w:tc>
          <w:tcPr>
            <w:tcW w:w="3402" w:type="dxa"/>
            <w:shd w:val="clear" w:color="auto" w:fill="FFFFFF"/>
          </w:tcPr>
          <w:p w:rsidR="005D47D7" w:rsidRDefault="00963B15">
            <w:r>
              <w:t xml:space="preserve">La </w:t>
            </w:r>
            <w:proofErr w:type="spellStart"/>
            <w:r>
              <w:t>Pintana</w:t>
            </w:r>
            <w:proofErr w:type="spellEnd"/>
            <w:r>
              <w:t xml:space="preserve"> </w:t>
            </w:r>
          </w:p>
        </w:tc>
      </w:tr>
      <w:tr w:rsidR="005D47D7">
        <w:trPr>
          <w:trHeight w:val="262"/>
          <w:jc w:val="center"/>
        </w:trPr>
        <w:tc>
          <w:tcPr>
            <w:tcW w:w="3140" w:type="dxa"/>
            <w:gridSpan w:val="2"/>
            <w:shd w:val="clear" w:color="auto" w:fill="FFFF99"/>
          </w:tcPr>
          <w:p w:rsidR="005D47D7" w:rsidRDefault="00FA0CDA">
            <w:pPr>
              <w:rPr>
                <w:b/>
              </w:rPr>
            </w:pPr>
            <w:r>
              <w:rPr>
                <w:b/>
              </w:rPr>
              <w:t>Nombre institución ejecutora</w:t>
            </w:r>
          </w:p>
        </w:tc>
        <w:tc>
          <w:tcPr>
            <w:tcW w:w="6778" w:type="dxa"/>
            <w:gridSpan w:val="3"/>
            <w:shd w:val="clear" w:color="auto" w:fill="FFFFFF"/>
          </w:tcPr>
          <w:p w:rsidR="005D47D7" w:rsidRDefault="00963B15">
            <w:r>
              <w:t>GEPSO</w:t>
            </w:r>
          </w:p>
        </w:tc>
      </w:tr>
      <w:tr w:rsidR="00835F81" w:rsidTr="0012707A">
        <w:trPr>
          <w:trHeight w:val="242"/>
          <w:jc w:val="center"/>
        </w:trPr>
        <w:tc>
          <w:tcPr>
            <w:tcW w:w="3140" w:type="dxa"/>
            <w:gridSpan w:val="2"/>
            <w:shd w:val="clear" w:color="auto" w:fill="FFFF99"/>
          </w:tcPr>
          <w:p w:rsidR="00835F81" w:rsidRDefault="00835F81" w:rsidP="00835F81">
            <w:pPr>
              <w:rPr>
                <w:b/>
              </w:rPr>
            </w:pPr>
            <w:bookmarkStart w:id="1" w:name="_heading=h.30j0zll" w:colFirst="0" w:colLast="0"/>
            <w:bookmarkEnd w:id="1"/>
            <w:r>
              <w:rPr>
                <w:b/>
              </w:rPr>
              <w:t>Código del proyecto</w:t>
            </w:r>
          </w:p>
        </w:tc>
        <w:tc>
          <w:tcPr>
            <w:tcW w:w="67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35F81" w:rsidRDefault="00835F81" w:rsidP="00835F81">
            <w:r>
              <w:t>13.730101.00478-21</w:t>
            </w:r>
          </w:p>
        </w:tc>
      </w:tr>
      <w:tr w:rsidR="00835F81" w:rsidTr="0012707A">
        <w:trPr>
          <w:trHeight w:val="242"/>
          <w:jc w:val="center"/>
        </w:trPr>
        <w:tc>
          <w:tcPr>
            <w:tcW w:w="3140" w:type="dxa"/>
            <w:gridSpan w:val="2"/>
            <w:shd w:val="clear" w:color="auto" w:fill="FFFF99"/>
          </w:tcPr>
          <w:p w:rsidR="00835F81" w:rsidRDefault="00835F81" w:rsidP="00835F81">
            <w:r>
              <w:t>Etapa de la intervención</w:t>
            </w:r>
          </w:p>
        </w:tc>
        <w:tc>
          <w:tcPr>
            <w:tcW w:w="67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35F81" w:rsidRDefault="004109C4" w:rsidP="00835F81">
            <w:r>
              <w:t>Implementación de iniciativas locales y estrategias de proyectos del plan de desarrollo local</w:t>
            </w:r>
          </w:p>
        </w:tc>
      </w:tr>
      <w:tr w:rsidR="00835F81">
        <w:trPr>
          <w:trHeight w:val="242"/>
          <w:jc w:val="center"/>
        </w:trPr>
        <w:tc>
          <w:tcPr>
            <w:tcW w:w="3140" w:type="dxa"/>
            <w:gridSpan w:val="2"/>
            <w:shd w:val="clear" w:color="auto" w:fill="FFFF99"/>
          </w:tcPr>
          <w:p w:rsidR="00835F81" w:rsidRDefault="00835F81" w:rsidP="00835F81">
            <w:r>
              <w:t xml:space="preserve">Fecha </w:t>
            </w:r>
          </w:p>
        </w:tc>
        <w:tc>
          <w:tcPr>
            <w:tcW w:w="6778" w:type="dxa"/>
            <w:gridSpan w:val="3"/>
            <w:shd w:val="clear" w:color="auto" w:fill="FFFFFF"/>
          </w:tcPr>
          <w:p w:rsidR="00835F81" w:rsidRDefault="00FB400C" w:rsidP="00835F81">
            <w:r>
              <w:t>21</w:t>
            </w:r>
            <w:r w:rsidR="00E85BB0">
              <w:t>-04</w:t>
            </w:r>
            <w:r w:rsidR="00A5750C">
              <w:t>-</w:t>
            </w:r>
            <w:r w:rsidR="004A05BC">
              <w:t>2022</w:t>
            </w:r>
          </w:p>
        </w:tc>
      </w:tr>
    </w:tbl>
    <w:p w:rsidR="005D47D7" w:rsidRDefault="005D47D7"/>
    <w:p w:rsidR="005D47D7" w:rsidRDefault="00FA0CDA">
      <w:pPr>
        <w:rPr>
          <w:b/>
        </w:rPr>
      </w:pPr>
      <w:r>
        <w:rPr>
          <w:b/>
        </w:rPr>
        <w:t>A.- DESCRIPCION DE LA ACTIVIDAD</w:t>
      </w:r>
    </w:p>
    <w:tbl>
      <w:tblPr>
        <w:tblStyle w:val="a0"/>
        <w:tblW w:w="9966" w:type="dxa"/>
        <w:tblInd w:w="-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966"/>
      </w:tblGrid>
      <w:tr w:rsidR="005D47D7">
        <w:trPr>
          <w:trHeight w:val="321"/>
        </w:trPr>
        <w:tc>
          <w:tcPr>
            <w:tcW w:w="9966" w:type="dxa"/>
            <w:tcBorders>
              <w:bottom w:val="single" w:sz="4" w:space="0" w:color="000000"/>
            </w:tcBorders>
            <w:shd w:val="clear" w:color="auto" w:fill="FFFF99"/>
          </w:tcPr>
          <w:p w:rsidR="005D47D7" w:rsidRDefault="00FA0CDA">
            <w:pPr>
              <w:jc w:val="both"/>
            </w:pPr>
            <w:r>
              <w:t>Actividad (describa las acciones centrales) que realizó</w:t>
            </w:r>
          </w:p>
        </w:tc>
      </w:tr>
      <w:tr w:rsidR="005D47D7">
        <w:trPr>
          <w:trHeight w:val="699"/>
        </w:trPr>
        <w:tc>
          <w:tcPr>
            <w:tcW w:w="9966" w:type="dxa"/>
            <w:tcBorders>
              <w:bottom w:val="single" w:sz="4" w:space="0" w:color="000000"/>
            </w:tcBorders>
          </w:tcPr>
          <w:p w:rsidR="005D47D7" w:rsidRDefault="00FB400C" w:rsidP="000E16B9">
            <w:pPr>
              <w:jc w:val="both"/>
            </w:pPr>
            <w:r>
              <w:t xml:space="preserve">se realiza la segunda parte de las compras </w:t>
            </w:r>
            <w:r w:rsidR="00E85BB0">
              <w:t xml:space="preserve">con Solange de villa </w:t>
            </w:r>
            <w:proofErr w:type="spellStart"/>
            <w:r>
              <w:t>Millaray</w:t>
            </w:r>
            <w:proofErr w:type="spellEnd"/>
            <w:r>
              <w:t xml:space="preserve">. </w:t>
            </w:r>
          </w:p>
        </w:tc>
      </w:tr>
      <w:tr w:rsidR="005D47D7">
        <w:trPr>
          <w:trHeight w:val="270"/>
        </w:trPr>
        <w:tc>
          <w:tcPr>
            <w:tcW w:w="9966" w:type="dxa"/>
            <w:tcBorders>
              <w:bottom w:val="single" w:sz="4" w:space="0" w:color="000000"/>
            </w:tcBorders>
            <w:shd w:val="clear" w:color="auto" w:fill="FFFF99"/>
          </w:tcPr>
          <w:p w:rsidR="005D47D7" w:rsidRDefault="00FA0CDA">
            <w:pPr>
              <w:jc w:val="both"/>
            </w:pPr>
            <w:r>
              <w:t>Contenidos que se abordan:</w:t>
            </w:r>
          </w:p>
        </w:tc>
      </w:tr>
      <w:tr w:rsidR="005D47D7">
        <w:trPr>
          <w:trHeight w:val="873"/>
        </w:trPr>
        <w:tc>
          <w:tcPr>
            <w:tcW w:w="9966" w:type="dxa"/>
            <w:tcBorders>
              <w:bottom w:val="single" w:sz="4" w:space="0" w:color="000000"/>
            </w:tcBorders>
          </w:tcPr>
          <w:p w:rsidR="00E85BB0" w:rsidRDefault="00FB400C" w:rsidP="00B31385">
            <w:pPr>
              <w:jc w:val="both"/>
            </w:pPr>
            <w:r>
              <w:t xml:space="preserve">Se asiste a empresa Imperial de Santa Rosa a realizar la segunda parte de las compras de la iniciativa, donde se compra materiales para realizar muebles de cocina para la junta de vecinos, y poder guardar los electrodomésticos ya comprados. </w:t>
            </w:r>
            <w:r w:rsidR="00B31385">
              <w:t xml:space="preserve"> </w:t>
            </w:r>
            <w:r w:rsidR="00E85BB0">
              <w:t xml:space="preserve"> </w:t>
            </w:r>
          </w:p>
        </w:tc>
      </w:tr>
      <w:tr w:rsidR="005D47D7">
        <w:trPr>
          <w:trHeight w:val="282"/>
        </w:trPr>
        <w:tc>
          <w:tcPr>
            <w:tcW w:w="9966" w:type="dxa"/>
            <w:tcBorders>
              <w:bottom w:val="single" w:sz="4" w:space="0" w:color="000000"/>
            </w:tcBorders>
            <w:shd w:val="clear" w:color="auto" w:fill="FFFF99"/>
          </w:tcPr>
          <w:p w:rsidR="005D47D7" w:rsidRDefault="00FA0CDA">
            <w:pPr>
              <w:jc w:val="both"/>
            </w:pPr>
            <w:r>
              <w:t xml:space="preserve">Objetivo de la actividad (de acuerdo con lo que Ud. planificó) </w:t>
            </w:r>
          </w:p>
        </w:tc>
      </w:tr>
      <w:tr w:rsidR="005D47D7">
        <w:trPr>
          <w:trHeight w:val="477"/>
        </w:trPr>
        <w:tc>
          <w:tcPr>
            <w:tcW w:w="9966" w:type="dxa"/>
            <w:tcBorders>
              <w:bottom w:val="single" w:sz="4" w:space="0" w:color="000000"/>
            </w:tcBorders>
          </w:tcPr>
          <w:p w:rsidR="005D47D7" w:rsidRDefault="00FB400C" w:rsidP="0004382A">
            <w:pPr>
              <w:jc w:val="both"/>
            </w:pPr>
            <w:r>
              <w:t xml:space="preserve">Realización </w:t>
            </w:r>
            <w:r w:rsidR="00E85BB0">
              <w:t xml:space="preserve">de compra iniciativa villa </w:t>
            </w:r>
            <w:proofErr w:type="spellStart"/>
            <w:r w:rsidR="00E85BB0">
              <w:t>millaray</w:t>
            </w:r>
            <w:proofErr w:type="spellEnd"/>
            <w:r w:rsidR="00B31385">
              <w:t xml:space="preserve">, segunda parte </w:t>
            </w:r>
          </w:p>
        </w:tc>
      </w:tr>
      <w:tr w:rsidR="005D47D7">
        <w:trPr>
          <w:trHeight w:val="316"/>
        </w:trPr>
        <w:tc>
          <w:tcPr>
            <w:tcW w:w="9966" w:type="dxa"/>
            <w:tcBorders>
              <w:bottom w:val="single" w:sz="4" w:space="0" w:color="000000"/>
            </w:tcBorders>
            <w:shd w:val="clear" w:color="auto" w:fill="FFFF99"/>
          </w:tcPr>
          <w:p w:rsidR="005D47D7" w:rsidRDefault="00FA0CDA">
            <w:pPr>
              <w:jc w:val="both"/>
            </w:pPr>
            <w:r>
              <w:t xml:space="preserve">Participantes que asistieron a la actividad </w:t>
            </w:r>
          </w:p>
        </w:tc>
      </w:tr>
      <w:tr w:rsidR="005D47D7">
        <w:trPr>
          <w:trHeight w:val="477"/>
        </w:trPr>
        <w:tc>
          <w:tcPr>
            <w:tcW w:w="9966" w:type="dxa"/>
          </w:tcPr>
          <w:p w:rsidR="00DC73B2" w:rsidRDefault="00E85BB0" w:rsidP="00DC73B2">
            <w:pPr>
              <w:jc w:val="both"/>
            </w:pPr>
            <w:r>
              <w:t xml:space="preserve">Solange, Villa </w:t>
            </w:r>
            <w:proofErr w:type="spellStart"/>
            <w:r>
              <w:t>Millaray</w:t>
            </w:r>
            <w:proofErr w:type="spellEnd"/>
            <w:r>
              <w:t xml:space="preserve"> </w:t>
            </w:r>
          </w:p>
        </w:tc>
      </w:tr>
      <w:tr w:rsidR="005D47D7">
        <w:trPr>
          <w:trHeight w:val="180"/>
        </w:trPr>
        <w:tc>
          <w:tcPr>
            <w:tcW w:w="9966" w:type="dxa"/>
            <w:shd w:val="clear" w:color="auto" w:fill="FFFF99"/>
          </w:tcPr>
          <w:p w:rsidR="005D47D7" w:rsidRDefault="00FA0CDA">
            <w:pPr>
              <w:jc w:val="both"/>
            </w:pPr>
            <w:r>
              <w:t>Participantes esperados que no asistieron</w:t>
            </w:r>
          </w:p>
        </w:tc>
      </w:tr>
      <w:tr w:rsidR="005D47D7">
        <w:trPr>
          <w:trHeight w:val="477"/>
        </w:trPr>
        <w:tc>
          <w:tcPr>
            <w:tcW w:w="9966" w:type="dxa"/>
            <w:tcBorders>
              <w:bottom w:val="single" w:sz="4" w:space="0" w:color="000000"/>
            </w:tcBorders>
          </w:tcPr>
          <w:p w:rsidR="005D47D7" w:rsidRDefault="00A8031F">
            <w:pPr>
              <w:jc w:val="both"/>
            </w:pPr>
            <w:r>
              <w:t xml:space="preserve">No corresponde </w:t>
            </w:r>
          </w:p>
        </w:tc>
      </w:tr>
    </w:tbl>
    <w:p w:rsidR="005D47D7" w:rsidRDefault="005D47D7">
      <w:pPr>
        <w:rPr>
          <w:b/>
        </w:rPr>
      </w:pPr>
    </w:p>
    <w:p w:rsidR="005D47D7" w:rsidRDefault="00FA0CDA">
      <w:pPr>
        <w:rPr>
          <w:b/>
        </w:rPr>
      </w:pPr>
      <w:r>
        <w:rPr>
          <w:b/>
        </w:rPr>
        <w:t>B.- ANALISIS DE LA ACTIVIDAD</w:t>
      </w:r>
    </w:p>
    <w:tbl>
      <w:tblPr>
        <w:tblStyle w:val="a1"/>
        <w:tblW w:w="9923" w:type="dxa"/>
        <w:tblInd w:w="-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923"/>
      </w:tblGrid>
      <w:tr w:rsidR="005D47D7">
        <w:tc>
          <w:tcPr>
            <w:tcW w:w="9923" w:type="dxa"/>
            <w:shd w:val="clear" w:color="auto" w:fill="FFFF99"/>
          </w:tcPr>
          <w:p w:rsidR="005D47D7" w:rsidRDefault="00FA0CDA">
            <w:r>
              <w:t>Resultados obtenidos</w:t>
            </w:r>
          </w:p>
        </w:tc>
      </w:tr>
      <w:tr w:rsidR="005D47D7">
        <w:tc>
          <w:tcPr>
            <w:tcW w:w="9923" w:type="dxa"/>
          </w:tcPr>
          <w:p w:rsidR="005D47D7" w:rsidRDefault="00FB400C">
            <w:r>
              <w:t>Se realiza la totalidad de las compras.</w:t>
            </w:r>
          </w:p>
        </w:tc>
      </w:tr>
      <w:tr w:rsidR="005D47D7">
        <w:tc>
          <w:tcPr>
            <w:tcW w:w="9923" w:type="dxa"/>
            <w:shd w:val="clear" w:color="auto" w:fill="FFFF99"/>
          </w:tcPr>
          <w:p w:rsidR="005D47D7" w:rsidRDefault="00FA0CDA">
            <w:r>
              <w:t xml:space="preserve">Facilitadores de la actividad </w:t>
            </w:r>
          </w:p>
        </w:tc>
      </w:tr>
      <w:tr w:rsidR="005D47D7" w:rsidTr="00296DA0">
        <w:trPr>
          <w:trHeight w:val="389"/>
        </w:trPr>
        <w:tc>
          <w:tcPr>
            <w:tcW w:w="9923" w:type="dxa"/>
          </w:tcPr>
          <w:p w:rsidR="005D47D7" w:rsidRDefault="005707A1">
            <w:r>
              <w:t xml:space="preserve">No corresponde </w:t>
            </w:r>
          </w:p>
        </w:tc>
      </w:tr>
      <w:tr w:rsidR="005D47D7">
        <w:trPr>
          <w:trHeight w:val="166"/>
        </w:trPr>
        <w:tc>
          <w:tcPr>
            <w:tcW w:w="9923" w:type="dxa"/>
            <w:shd w:val="clear" w:color="auto" w:fill="FFFF99"/>
          </w:tcPr>
          <w:p w:rsidR="005D47D7" w:rsidRDefault="00FA0CDA">
            <w:r>
              <w:t xml:space="preserve">Obstáculos que se presentaron </w:t>
            </w:r>
          </w:p>
        </w:tc>
      </w:tr>
      <w:tr w:rsidR="005D47D7" w:rsidTr="00296DA0">
        <w:trPr>
          <w:trHeight w:val="413"/>
        </w:trPr>
        <w:tc>
          <w:tcPr>
            <w:tcW w:w="9923" w:type="dxa"/>
          </w:tcPr>
          <w:p w:rsidR="005D47D7" w:rsidRDefault="009D2F61" w:rsidP="006420FF">
            <w:r>
              <w:t xml:space="preserve">No corresponde </w:t>
            </w:r>
          </w:p>
        </w:tc>
      </w:tr>
      <w:tr w:rsidR="005D47D7">
        <w:trPr>
          <w:trHeight w:val="212"/>
        </w:trPr>
        <w:tc>
          <w:tcPr>
            <w:tcW w:w="9923" w:type="dxa"/>
            <w:shd w:val="clear" w:color="auto" w:fill="FFFF99"/>
          </w:tcPr>
          <w:p w:rsidR="005D47D7" w:rsidRDefault="00FA0CDA">
            <w:r>
              <w:lastRenderedPageBreak/>
              <w:t>Estrategia que usó para abordar los obstáculos y si se logró resolver</w:t>
            </w:r>
          </w:p>
        </w:tc>
      </w:tr>
      <w:tr w:rsidR="005D47D7" w:rsidTr="00296DA0">
        <w:trPr>
          <w:trHeight w:val="437"/>
        </w:trPr>
        <w:tc>
          <w:tcPr>
            <w:tcW w:w="9923" w:type="dxa"/>
            <w:shd w:val="clear" w:color="auto" w:fill="FFFFFF"/>
          </w:tcPr>
          <w:p w:rsidR="005D47D7" w:rsidRDefault="00E85BB0">
            <w:r>
              <w:t xml:space="preserve">No corresponde </w:t>
            </w:r>
          </w:p>
        </w:tc>
      </w:tr>
      <w:tr w:rsidR="005D47D7">
        <w:trPr>
          <w:trHeight w:val="354"/>
        </w:trPr>
        <w:tc>
          <w:tcPr>
            <w:tcW w:w="9923" w:type="dxa"/>
            <w:shd w:val="clear" w:color="auto" w:fill="FFFF99"/>
          </w:tcPr>
          <w:p w:rsidR="005D47D7" w:rsidRDefault="00FA0CDA">
            <w:r>
              <w:t>Compromisos tomados (si corresponde)</w:t>
            </w:r>
          </w:p>
        </w:tc>
      </w:tr>
      <w:tr w:rsidR="005D47D7" w:rsidTr="00296DA0">
        <w:trPr>
          <w:trHeight w:val="70"/>
        </w:trPr>
        <w:tc>
          <w:tcPr>
            <w:tcW w:w="9923" w:type="dxa"/>
          </w:tcPr>
          <w:p w:rsidR="005D47D7" w:rsidRDefault="00FB400C">
            <w:r>
              <w:t>No corresponde</w:t>
            </w:r>
            <w:bookmarkStart w:id="2" w:name="_GoBack"/>
            <w:bookmarkEnd w:id="2"/>
          </w:p>
        </w:tc>
      </w:tr>
      <w:tr w:rsidR="005D47D7">
        <w:trPr>
          <w:trHeight w:val="314"/>
        </w:trPr>
        <w:tc>
          <w:tcPr>
            <w:tcW w:w="9923" w:type="dxa"/>
            <w:shd w:val="clear" w:color="auto" w:fill="FFFF99"/>
          </w:tcPr>
          <w:p w:rsidR="005D47D7" w:rsidRDefault="00FA0CDA">
            <w:r>
              <w:t>Temas pendientes de trabajar y como pretende abordarlos (si corresponde)</w:t>
            </w:r>
          </w:p>
        </w:tc>
      </w:tr>
      <w:tr w:rsidR="005D47D7" w:rsidTr="00296DA0">
        <w:trPr>
          <w:trHeight w:val="444"/>
        </w:trPr>
        <w:tc>
          <w:tcPr>
            <w:tcW w:w="9923" w:type="dxa"/>
          </w:tcPr>
          <w:p w:rsidR="005D47D7" w:rsidRPr="00296DA0" w:rsidRDefault="00A8031F" w:rsidP="00296DA0">
            <w:r>
              <w:t xml:space="preserve">No corresponde </w:t>
            </w:r>
          </w:p>
        </w:tc>
      </w:tr>
      <w:tr w:rsidR="005D47D7">
        <w:tc>
          <w:tcPr>
            <w:tcW w:w="9923" w:type="dxa"/>
            <w:shd w:val="clear" w:color="auto" w:fill="FFFF99"/>
          </w:tcPr>
          <w:p w:rsidR="005D47D7" w:rsidRDefault="00FA0CDA">
            <w:r>
              <w:t xml:space="preserve">Recomendaciones/sugerencias de acciones posteriores </w:t>
            </w:r>
          </w:p>
        </w:tc>
      </w:tr>
      <w:tr w:rsidR="005D47D7">
        <w:tc>
          <w:tcPr>
            <w:tcW w:w="9923" w:type="dxa"/>
          </w:tcPr>
          <w:p w:rsidR="005D47D7" w:rsidRDefault="00296DA0">
            <w:r>
              <w:t xml:space="preserve">No corresponde </w:t>
            </w:r>
          </w:p>
        </w:tc>
      </w:tr>
    </w:tbl>
    <w:p w:rsidR="005D47D7" w:rsidRDefault="005D47D7">
      <w:pPr>
        <w:rPr>
          <w:b/>
        </w:rPr>
      </w:pPr>
    </w:p>
    <w:p w:rsidR="005D47D7" w:rsidRDefault="00FA0CDA">
      <w:pPr>
        <w:jc w:val="right"/>
      </w:pPr>
      <w:r>
        <w:rPr>
          <w:b/>
        </w:rPr>
        <w:t xml:space="preserve">NOMBRE Y FIRMA PROFESIONAL A CARGO DE LA ACTIVIDAD </w:t>
      </w:r>
      <w:r w:rsidR="00296DA0">
        <w:t xml:space="preserve"> </w:t>
      </w:r>
    </w:p>
    <w:p w:rsidR="00296DA0" w:rsidRDefault="00296DA0">
      <w:pPr>
        <w:jc w:val="right"/>
      </w:pPr>
      <w:r>
        <w:t>Camila Infante Araneda</w:t>
      </w:r>
    </w:p>
    <w:p w:rsidR="00296DA0" w:rsidRDefault="00296DA0">
      <w:pPr>
        <w:jc w:val="right"/>
      </w:pPr>
      <w:r w:rsidRPr="00296DA0">
        <w:rPr>
          <w:noProof/>
        </w:rPr>
        <w:drawing>
          <wp:inline distT="0" distB="0" distL="0" distR="0">
            <wp:extent cx="1047750" cy="790575"/>
            <wp:effectExtent l="0" t="0" r="0" b="9525"/>
            <wp:docPr id="1" name="Imagen 1" descr="C:\Users\camii\OneDrive\Escritorio\BITCORAS ACCION BARRIAL LA PINTANA\firma digita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amii\OneDrive\Escritorio\BITCORAS ACCION BARRIAL LA PINTANA\firma digital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296DA0">
      <w:headerReference w:type="default" r:id="rId9"/>
      <w:pgSz w:w="12240" w:h="15840"/>
      <w:pgMar w:top="1417" w:right="1701" w:bottom="1417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B008D" w:rsidRDefault="009B008D">
      <w:pPr>
        <w:spacing w:after="0" w:line="240" w:lineRule="auto"/>
      </w:pPr>
      <w:r>
        <w:separator/>
      </w:r>
    </w:p>
  </w:endnote>
  <w:endnote w:type="continuationSeparator" w:id="0">
    <w:p w:rsidR="009B008D" w:rsidRDefault="009B00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B008D" w:rsidRDefault="009B008D">
      <w:pPr>
        <w:spacing w:after="0" w:line="240" w:lineRule="auto"/>
      </w:pPr>
      <w:r>
        <w:separator/>
      </w:r>
    </w:p>
  </w:footnote>
  <w:footnote w:type="continuationSeparator" w:id="0">
    <w:p w:rsidR="009B008D" w:rsidRDefault="009B00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47D7" w:rsidRDefault="00FA0CDA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  <w:tab w:val="right" w:pos="10490"/>
      </w:tabs>
      <w:spacing w:after="0" w:line="240" w:lineRule="auto"/>
      <w:ind w:left="2124" w:right="310"/>
      <w:jc w:val="right"/>
      <w:rPr>
        <w:b/>
        <w:i/>
        <w:color w:val="404040"/>
        <w:sz w:val="20"/>
        <w:szCs w:val="20"/>
      </w:rPr>
    </w:pPr>
    <w:r>
      <w:rPr>
        <w:b/>
        <w:i/>
        <w:color w:val="404040"/>
        <w:sz w:val="20"/>
        <w:szCs w:val="20"/>
      </w:rPr>
      <w:t>Programa Barrios en Acción – Estrategia activación barrial</w:t>
    </w:r>
    <w:r>
      <w:rPr>
        <w:noProof/>
      </w:rPr>
      <w:drawing>
        <wp:anchor distT="0" distB="0" distL="114300" distR="114300" simplePos="0" relativeHeight="251658240" behindDoc="0" locked="0" layoutInCell="1" hidden="0" allowOverlap="1">
          <wp:simplePos x="0" y="0"/>
          <wp:positionH relativeFrom="column">
            <wp:posOffset>5193030</wp:posOffset>
          </wp:positionH>
          <wp:positionV relativeFrom="paragraph">
            <wp:posOffset>8890</wp:posOffset>
          </wp:positionV>
          <wp:extent cx="419100" cy="381000"/>
          <wp:effectExtent l="0" t="0" r="0" b="0"/>
          <wp:wrapSquare wrapText="bothSides" distT="0" distB="0" distL="114300" distR="114300"/>
          <wp:docPr id="5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19100" cy="3810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:rsidR="005D47D7" w:rsidRDefault="00FA0CDA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  <w:tab w:val="right" w:pos="10490"/>
      </w:tabs>
      <w:spacing w:after="0" w:line="240" w:lineRule="auto"/>
      <w:ind w:left="2124" w:right="310"/>
      <w:jc w:val="right"/>
      <w:rPr>
        <w:b/>
        <w:i/>
        <w:color w:val="404040"/>
        <w:sz w:val="20"/>
        <w:szCs w:val="20"/>
      </w:rPr>
    </w:pPr>
    <w:r>
      <w:rPr>
        <w:b/>
        <w:i/>
        <w:color w:val="404040"/>
        <w:sz w:val="20"/>
        <w:szCs w:val="20"/>
      </w:rPr>
      <w:t xml:space="preserve">Fondo de Solidaridad e Inversión Social </w:t>
    </w:r>
  </w:p>
  <w:p w:rsidR="005D47D7" w:rsidRDefault="005D47D7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jc w:val="right"/>
      <w:rPr>
        <w:color w:val="000000"/>
        <w:sz w:val="16"/>
        <w:szCs w:val="16"/>
      </w:rPr>
    </w:pPr>
  </w:p>
  <w:p w:rsidR="005D47D7" w:rsidRDefault="005D47D7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jc w:val="right"/>
      <w:rPr>
        <w:color w:val="000000"/>
        <w:sz w:val="16"/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47D7"/>
    <w:rsid w:val="000257E8"/>
    <w:rsid w:val="00032167"/>
    <w:rsid w:val="0004382A"/>
    <w:rsid w:val="00083420"/>
    <w:rsid w:val="000C17D7"/>
    <w:rsid w:val="000E16B9"/>
    <w:rsid w:val="002372B4"/>
    <w:rsid w:val="00242173"/>
    <w:rsid w:val="00276741"/>
    <w:rsid w:val="00296DA0"/>
    <w:rsid w:val="003A774E"/>
    <w:rsid w:val="003B36CF"/>
    <w:rsid w:val="004109C4"/>
    <w:rsid w:val="004A05BC"/>
    <w:rsid w:val="004B5F60"/>
    <w:rsid w:val="004E2279"/>
    <w:rsid w:val="005707A1"/>
    <w:rsid w:val="005D47D7"/>
    <w:rsid w:val="005D64CE"/>
    <w:rsid w:val="005F0CC3"/>
    <w:rsid w:val="006420FF"/>
    <w:rsid w:val="00762FC0"/>
    <w:rsid w:val="007F3C33"/>
    <w:rsid w:val="00800D35"/>
    <w:rsid w:val="00835F81"/>
    <w:rsid w:val="008800C7"/>
    <w:rsid w:val="00963B15"/>
    <w:rsid w:val="009B008D"/>
    <w:rsid w:val="009C31FC"/>
    <w:rsid w:val="009C66A8"/>
    <w:rsid w:val="009D2F61"/>
    <w:rsid w:val="009D36BB"/>
    <w:rsid w:val="009F2445"/>
    <w:rsid w:val="00A52C15"/>
    <w:rsid w:val="00A5750C"/>
    <w:rsid w:val="00A8031F"/>
    <w:rsid w:val="00B31385"/>
    <w:rsid w:val="00B678D5"/>
    <w:rsid w:val="00BA3A8A"/>
    <w:rsid w:val="00BF131B"/>
    <w:rsid w:val="00C21F0F"/>
    <w:rsid w:val="00DA029D"/>
    <w:rsid w:val="00DC73B2"/>
    <w:rsid w:val="00DF6B55"/>
    <w:rsid w:val="00E70BE7"/>
    <w:rsid w:val="00E85BB0"/>
    <w:rsid w:val="00EF30E3"/>
    <w:rsid w:val="00F958EA"/>
    <w:rsid w:val="00FA0CDA"/>
    <w:rsid w:val="00FB40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FD03C0"/>
  <w15:docId w15:val="{82C4CA66-4C9E-4E92-844F-6116C0BB81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s-CL" w:eastAsia="es-C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ar"/>
    <w:uiPriority w:val="9"/>
    <w:qFormat/>
    <w:rsid w:val="005C419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uiPriority w:val="9"/>
    <w:rsid w:val="005C4192"/>
    <w:rPr>
      <w:rFonts w:ascii="Times New Roman" w:eastAsia="Times New Roman" w:hAnsi="Times New Roman" w:cs="Times New Roman"/>
      <w:b/>
      <w:bCs/>
      <w:kern w:val="36"/>
      <w:sz w:val="48"/>
      <w:szCs w:val="48"/>
      <w:lang w:eastAsia="es-CL"/>
    </w:rPr>
  </w:style>
  <w:style w:type="character" w:styleId="Hipervnculo">
    <w:name w:val="Hyperlink"/>
    <w:basedOn w:val="Fuentedeprrafopredeter"/>
    <w:uiPriority w:val="99"/>
    <w:semiHidden/>
    <w:unhideWhenUsed/>
    <w:rsid w:val="005C4192"/>
    <w:rPr>
      <w:color w:val="0000FF"/>
      <w:u w:val="single"/>
    </w:rPr>
  </w:style>
  <w:style w:type="paragraph" w:styleId="Textonotaalfinal">
    <w:name w:val="endnote text"/>
    <w:basedOn w:val="Normal"/>
    <w:link w:val="TextonotaalfinalCar"/>
    <w:uiPriority w:val="99"/>
    <w:semiHidden/>
    <w:unhideWhenUsed/>
    <w:rsid w:val="005C4192"/>
    <w:pPr>
      <w:spacing w:after="0" w:line="240" w:lineRule="auto"/>
    </w:pPr>
    <w:rPr>
      <w:sz w:val="20"/>
      <w:szCs w:val="20"/>
    </w:rPr>
  </w:style>
  <w:style w:type="character" w:customStyle="1" w:styleId="TextonotaalfinalCar">
    <w:name w:val="Texto nota al final Car"/>
    <w:basedOn w:val="Fuentedeprrafopredeter"/>
    <w:link w:val="Textonotaalfinal"/>
    <w:uiPriority w:val="99"/>
    <w:semiHidden/>
    <w:rsid w:val="005C4192"/>
    <w:rPr>
      <w:sz w:val="20"/>
      <w:szCs w:val="20"/>
    </w:rPr>
  </w:style>
  <w:style w:type="character" w:styleId="Refdenotaalfinal">
    <w:name w:val="endnote reference"/>
    <w:basedOn w:val="Fuentedeprrafopredeter"/>
    <w:uiPriority w:val="99"/>
    <w:semiHidden/>
    <w:unhideWhenUsed/>
    <w:rsid w:val="005C4192"/>
    <w:rPr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C41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C4192"/>
    <w:rPr>
      <w:rFonts w:ascii="Segoe UI" w:hAnsi="Segoe UI" w:cs="Segoe UI"/>
      <w:sz w:val="18"/>
      <w:szCs w:val="18"/>
    </w:rPr>
  </w:style>
  <w:style w:type="table" w:styleId="Tablaconcuadrcula">
    <w:name w:val="Table Grid"/>
    <w:basedOn w:val="Tablanormal"/>
    <w:uiPriority w:val="39"/>
    <w:rsid w:val="00A116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A7029A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A7029A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A7029A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A7029A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A7029A"/>
    <w:rPr>
      <w:b/>
      <w:bCs/>
      <w:sz w:val="20"/>
      <w:szCs w:val="20"/>
    </w:rPr>
  </w:style>
  <w:style w:type="paragraph" w:styleId="Encabezado">
    <w:name w:val="header"/>
    <w:basedOn w:val="Normal"/>
    <w:link w:val="EncabezadoCar"/>
    <w:uiPriority w:val="99"/>
    <w:unhideWhenUsed/>
    <w:rsid w:val="00A912C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912C5"/>
  </w:style>
  <w:style w:type="paragraph" w:styleId="Piedepgina">
    <w:name w:val="footer"/>
    <w:basedOn w:val="Normal"/>
    <w:link w:val="PiedepginaCar"/>
    <w:uiPriority w:val="99"/>
    <w:unhideWhenUsed/>
    <w:rsid w:val="00A912C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912C5"/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customXml" Target="../customXml/item5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customXml" Target="../customXml/item4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9PzXBfEoZS0kExqO3Zb1OUL/zkA==">AMUW2mXZGvcw/T6+AgEEupMFUdBKh8n1GGezwihZKmWJQgTwRE6skLdaNSTqOkedQsfukwNKicrvIy5wt36n7YPzwebiGlVopLWZ20IKwSU46yRcemGKZJxmipfLhEmTQZTmokEuQBMt</go:docsCustomData>
</go:gDocsCustomXmlDataStorage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9E9120B77CE4B45A6561465C6DE01B7" ma:contentTypeVersion="20" ma:contentTypeDescription="Crear nuevo documento." ma:contentTypeScope="" ma:versionID="2a6ba644b53adea5527a8e4154779e26">
  <xsd:schema xmlns:xsd="http://www.w3.org/2001/XMLSchema" xmlns:xs="http://www.w3.org/2001/XMLSchema" xmlns:p="http://schemas.microsoft.com/office/2006/metadata/properties" xmlns:ns2="088128a7-0428-46a7-8945-7569f6e69ca7" xmlns:ns3="7ba925a7-499c-4a29-a005-81b4ebbe0bf8" targetNamespace="http://schemas.microsoft.com/office/2006/metadata/properties" ma:root="true" ma:fieldsID="583f58a2517d2db117e336b56da3bc83" ns2:_="" ns3:_="">
    <xsd:import namespace="088128a7-0428-46a7-8945-7569f6e69ca7"/>
    <xsd:import namespace="7ba925a7-499c-4a29-a005-81b4ebbe0bf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3:_dlc_DocId" minOccurs="0"/>
                <xsd:element ref="ns3:_dlc_DocIdUrl" minOccurs="0"/>
                <xsd:element ref="ns3:_dlc_DocIdPersistId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TaxCatchAll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8128a7-0428-46a7-8945-7569f6e69c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6" nillable="true" ma:taxonomy="true" ma:internalName="lcf76f155ced4ddcb4097134ff3c332f" ma:taxonomyFieldName="MediaServiceImageTags" ma:displayName="Etiquetas de imagen" ma:readOnly="false" ma:fieldId="{5cf76f15-5ced-4ddc-b409-7134ff3c332f}" ma:taxonomyMulti="true" ma:sspId="789a0a5b-b8aa-4c4f-a2e0-64da4b227e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a925a7-499c-4a29-a005-81b4ebbe0bf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_dlc_DocId" ma:index="12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13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4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24" nillable="true" ma:displayName="Taxonomy Catch All Column" ma:hidden="true" ma:list="{f53fbc0b-b923-4461-b314-bd4c9e29c3cf}" ma:internalName="TaxCatchAll" ma:showField="CatchAllData" ma:web="7ba925a7-499c-4a29-a005-81b4ebbe0bf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ba925a7-499c-4a29-a005-81b4ebbe0bf8">SZFZ3KM2WWSW-901408782-196004</_dlc_DocId>
    <_dlc_DocIdUrl xmlns="7ba925a7-499c-4a29-a005-81b4ebbe0bf8">
      <Url>https://fosis.sharepoint.com/sites/cedoc/subgestiondeprogramas/_layouts/15/DocIdRedir.aspx?ID=SZFZ3KM2WWSW-901408782-196004</Url>
      <Description>SZFZ3KM2WWSW-901408782-196004</Description>
    </_dlc_DocIdUrl>
    <TaxCatchAll xmlns="7ba925a7-499c-4a29-a005-81b4ebbe0bf8" xsi:nil="true"/>
    <lcf76f155ced4ddcb4097134ff3c332f xmlns="088128a7-0428-46a7-8945-7569f6e69ca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93E4D740-94EC-4255-84E2-C94206153184}"/>
</file>

<file path=customXml/itemProps3.xml><?xml version="1.0" encoding="utf-8"?>
<ds:datastoreItem xmlns:ds="http://schemas.openxmlformats.org/officeDocument/2006/customXml" ds:itemID="{BB3AA38F-2184-4C5E-9092-0CFA79A21C37}"/>
</file>

<file path=customXml/itemProps4.xml><?xml version="1.0" encoding="utf-8"?>
<ds:datastoreItem xmlns:ds="http://schemas.openxmlformats.org/officeDocument/2006/customXml" ds:itemID="{55F8FEE5-FE6C-4447-9499-CCDDB7332EF0}"/>
</file>

<file path=customXml/itemProps5.xml><?xml version="1.0" encoding="utf-8"?>
<ds:datastoreItem xmlns:ds="http://schemas.openxmlformats.org/officeDocument/2006/customXml" ds:itemID="{5E00FBDD-DAD1-4333-9456-BB562DE28C5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241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Isabel Araya Olmos</dc:creator>
  <cp:lastModifiedBy>camila infante araneda</cp:lastModifiedBy>
  <cp:revision>2</cp:revision>
  <dcterms:created xsi:type="dcterms:W3CDTF">2022-04-28T15:42:00Z</dcterms:created>
  <dcterms:modified xsi:type="dcterms:W3CDTF">2022-04-28T15:42:00Z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0x01010089E9120B77CE4B45A6561465C6DE01B7</vt:lpwstr>
  </property>
  <property fmtid="{D5CDD505-2E9C-101B-9397-08002B2CF9AE}" pid="3" name="_dlc_DocIdItemGuid">
    <vt:lpwstr>1156d09a-7a3f-4afa-8fba-69c3bdb9214e</vt:lpwstr>
  </property>
</Properties>
</file>